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4A930" w14:textId="6D2836A1" w:rsidR="00EB2934" w:rsidRPr="00EB2934" w:rsidRDefault="00EB2934" w:rsidP="00EB2934">
      <w:pPr>
        <w:jc w:val="center"/>
        <w:rPr>
          <w:b/>
          <w:bCs/>
          <w:sz w:val="32"/>
          <w:szCs w:val="32"/>
        </w:rPr>
      </w:pPr>
      <w:r w:rsidRPr="00EB2934">
        <w:rPr>
          <w:b/>
          <w:bCs/>
          <w:sz w:val="32"/>
          <w:szCs w:val="32"/>
        </w:rPr>
        <w:t>2024 Beef Quiz Bowl Resource List</w:t>
      </w:r>
    </w:p>
    <w:p w14:paraId="444BEA7E" w14:textId="24071AC8" w:rsidR="00EB2934" w:rsidRDefault="00EB2934" w:rsidP="00EB2934">
      <w:hyperlink r:id="rId4" w:history="1">
        <w:r w:rsidRPr="00EB2934">
          <w:rPr>
            <w:rStyle w:val="Hyperlink"/>
          </w:rPr>
          <w:t>AMSA Anatomy of a Meat Product Label</w:t>
        </w:r>
      </w:hyperlink>
    </w:p>
    <w:p w14:paraId="2F6FC6D4" w14:textId="390549B8" w:rsidR="00EB2934" w:rsidRDefault="00EB2934" w:rsidP="00EB2934">
      <w:hyperlink r:id="rId5" w:history="1">
        <w:r w:rsidRPr="00EB2934">
          <w:rPr>
            <w:rStyle w:val="Hyperlink"/>
          </w:rPr>
          <w:t>AMSA Factors &amp; Conditions Impacting Fresh Meat Color</w:t>
        </w:r>
      </w:hyperlink>
      <w:r>
        <w:t xml:space="preserve"> </w:t>
      </w:r>
    </w:p>
    <w:p w14:paraId="6E2B91CC" w14:textId="11C91A65" w:rsidR="00EB2934" w:rsidRDefault="00EB2934" w:rsidP="00EB2934">
      <w:hyperlink r:id="rId6" w:history="1">
        <w:r w:rsidRPr="00EB2934">
          <w:rPr>
            <w:rStyle w:val="Hyperlink"/>
          </w:rPr>
          <w:t>AMSA Meat Science Lexicon 2.0</w:t>
        </w:r>
      </w:hyperlink>
    </w:p>
    <w:p w14:paraId="188536B3" w14:textId="6DD8E2FE" w:rsidR="00EB2934" w:rsidRDefault="00EB2934" w:rsidP="00EB2934">
      <w:hyperlink r:id="rId7" w:history="1">
        <w:r w:rsidRPr="00EB2934">
          <w:rPr>
            <w:rStyle w:val="Hyperlink"/>
          </w:rPr>
          <w:t>BQA National Manual</w:t>
        </w:r>
      </w:hyperlink>
    </w:p>
    <w:p w14:paraId="4990209B" w14:textId="304B3B46" w:rsidR="00EB2934" w:rsidRDefault="00EB2934" w:rsidP="00EB2934">
      <w:hyperlink r:id="rId8" w:history="1">
        <w:r w:rsidRPr="00EB2934">
          <w:rPr>
            <w:rStyle w:val="Hyperlink"/>
          </w:rPr>
          <w:t>Certified Angus Beef</w:t>
        </w:r>
      </w:hyperlink>
    </w:p>
    <w:p w14:paraId="393FC143" w14:textId="7E99BD3D" w:rsidR="00EB2934" w:rsidRDefault="00EB2934" w:rsidP="00EB2934">
      <w:hyperlink r:id="rId9" w:history="1">
        <w:r w:rsidRPr="00EB2934">
          <w:rPr>
            <w:rStyle w:val="Hyperlink"/>
          </w:rPr>
          <w:t>OSU Breeds of Livestock</w:t>
        </w:r>
      </w:hyperlink>
    </w:p>
    <w:p w14:paraId="5DE5F0D8" w14:textId="6978AB18" w:rsidR="00EB2934" w:rsidRDefault="00EB2934" w:rsidP="00EB2934">
      <w:r>
        <w:t>The Beef Book (N</w:t>
      </w:r>
      <w:r>
        <w:t xml:space="preserve">orth </w:t>
      </w:r>
      <w:r>
        <w:t>A</w:t>
      </w:r>
      <w:r>
        <w:t xml:space="preserve">merican </w:t>
      </w:r>
      <w:r>
        <w:t>M</w:t>
      </w:r>
      <w:r>
        <w:t xml:space="preserve">eat </w:t>
      </w:r>
      <w:r>
        <w:t>I</w:t>
      </w:r>
      <w:r>
        <w:t>nstitute</w:t>
      </w:r>
      <w:r>
        <w:t>)</w:t>
      </w:r>
    </w:p>
    <w:p w14:paraId="23B9B19C" w14:textId="6AF60806" w:rsidR="00EB2934" w:rsidRDefault="00EB2934" w:rsidP="00EB2934">
      <w:r>
        <w:t>Wow That Cow (A</w:t>
      </w:r>
      <w:r>
        <w:t xml:space="preserve">merican </w:t>
      </w:r>
      <w:r>
        <w:t>N</w:t>
      </w:r>
      <w:r>
        <w:t xml:space="preserve">ational </w:t>
      </w:r>
      <w:r>
        <w:t>C</w:t>
      </w:r>
      <w:r>
        <w:t>attlewomen</w:t>
      </w:r>
      <w:r>
        <w:t>)</w:t>
      </w:r>
    </w:p>
    <w:p w14:paraId="59556F93" w14:textId="531212B4" w:rsidR="00EB2934" w:rsidRDefault="00EB2934" w:rsidP="00EB2934">
      <w:hyperlink r:id="rId10" w:history="1">
        <w:r w:rsidRPr="00EB2934">
          <w:rPr>
            <w:rStyle w:val="Hyperlink"/>
          </w:rPr>
          <w:t>UADA FSA-3009 Livestock Health Series: Beef Cattle Herd Health Vaccination Schedule</w:t>
        </w:r>
      </w:hyperlink>
    </w:p>
    <w:p w14:paraId="3DA643D4" w14:textId="691CA68A" w:rsidR="00EB2934" w:rsidRDefault="00EB2934" w:rsidP="00EB2934">
      <w:hyperlink r:id="rId11" w:history="1">
        <w:r w:rsidRPr="00EB2934">
          <w:rPr>
            <w:rStyle w:val="Hyperlink"/>
          </w:rPr>
          <w:t>UADA FSA-3012 Medicated Feed Additives for Cow-Calf and Stocker/Backgrounding Production Systems</w:t>
        </w:r>
      </w:hyperlink>
    </w:p>
    <w:p w14:paraId="2E84E54C" w14:textId="4E8E8CC5" w:rsidR="00EB2934" w:rsidRDefault="00EB2934" w:rsidP="00EB2934">
      <w:hyperlink r:id="rId12" w:history="1">
        <w:r w:rsidRPr="00EB2934">
          <w:rPr>
            <w:rStyle w:val="Hyperlink"/>
          </w:rPr>
          <w:t>UADA FSA-3019 Growth Implants for Suckling and Growing Beef Cattle</w:t>
        </w:r>
      </w:hyperlink>
    </w:p>
    <w:p w14:paraId="3B5D60D0" w14:textId="04D19FF9" w:rsidR="00EB2934" w:rsidRDefault="00EB2934" w:rsidP="00EB2934">
      <w:hyperlink r:id="rId13" w:history="1">
        <w:r w:rsidRPr="00EB2934">
          <w:rPr>
            <w:rStyle w:val="Hyperlink"/>
          </w:rPr>
          <w:t>UADA FSA-3021 Water for Beef Cattle</w:t>
        </w:r>
      </w:hyperlink>
    </w:p>
    <w:p w14:paraId="0857DAFD" w14:textId="3B35C295" w:rsidR="00EB2934" w:rsidRDefault="00EB2934" w:rsidP="00EB2934">
      <w:hyperlink r:id="rId14" w:history="1">
        <w:r w:rsidRPr="00EB2934">
          <w:rPr>
            <w:rStyle w:val="Hyperlink"/>
          </w:rPr>
          <w:t>UADA FSA-3027 Performance Testing Bulls on the Farm</w:t>
        </w:r>
      </w:hyperlink>
    </w:p>
    <w:p w14:paraId="2D78E411" w14:textId="100E1356" w:rsidR="00EB2934" w:rsidRDefault="00EB2934" w:rsidP="00EB2934">
      <w:hyperlink r:id="rId15" w:history="1">
        <w:r w:rsidRPr="00EB2934">
          <w:rPr>
            <w:rStyle w:val="Hyperlink"/>
          </w:rPr>
          <w:t>UADA FSA-3035 Mineral and Vitamin Supplementation of Beef Cows in Arkansas</w:t>
        </w:r>
      </w:hyperlink>
    </w:p>
    <w:p w14:paraId="11D236F2" w14:textId="60B8123F" w:rsidR="00EB2934" w:rsidRDefault="00EB2934" w:rsidP="00EB2934">
      <w:hyperlink r:id="rId16" w:history="1">
        <w:r w:rsidRPr="00EB2934">
          <w:rPr>
            <w:rStyle w:val="Hyperlink"/>
          </w:rPr>
          <w:t>UADA FSA-3045R Managing Internal Parasites in Beef and Dairy Cattle</w:t>
        </w:r>
      </w:hyperlink>
    </w:p>
    <w:p w14:paraId="4892A26D" w14:textId="6E5B2DF7" w:rsidR="00EB2934" w:rsidRDefault="00EB2934" w:rsidP="00EB2934">
      <w:hyperlink r:id="rId17" w:history="1">
        <w:r w:rsidRPr="00EB2934">
          <w:rPr>
            <w:rStyle w:val="Hyperlink"/>
          </w:rPr>
          <w:t>UADA FSA-3068 Understanding and Using Expected Progeny Differences (EPDs)</w:t>
        </w:r>
      </w:hyperlink>
    </w:p>
    <w:p w14:paraId="3C6E187F" w14:textId="18C5B6D7" w:rsidR="00EB2934" w:rsidRDefault="00EB2934" w:rsidP="00EB2934">
      <w:hyperlink r:id="rId18" w:history="1">
        <w:r w:rsidRPr="00EB2934">
          <w:rPr>
            <w:rStyle w:val="Hyperlink"/>
          </w:rPr>
          <w:t>UADA FSA-3071 Nutritional Disorders in Beef Cattle</w:t>
        </w:r>
      </w:hyperlink>
    </w:p>
    <w:p w14:paraId="66AEA55D" w14:textId="2B28DDFC" w:rsidR="00EB2934" w:rsidRDefault="00EB2934" w:rsidP="00EB2934">
      <w:hyperlink r:id="rId19" w:history="1">
        <w:r w:rsidRPr="00EB2934">
          <w:rPr>
            <w:rStyle w:val="Hyperlink"/>
          </w:rPr>
          <w:t>UADA FSA-3074 Livestock Health Series: Preconditioning Programs for Beef Calves</w:t>
        </w:r>
      </w:hyperlink>
    </w:p>
    <w:p w14:paraId="550AC9D5" w14:textId="7EBADD98" w:rsidR="00EB2934" w:rsidRDefault="00EB2934" w:rsidP="00EB2934">
      <w:hyperlink r:id="rId20" w:history="1">
        <w:r w:rsidRPr="00EB2934">
          <w:rPr>
            <w:rStyle w:val="Hyperlink"/>
          </w:rPr>
          <w:t>UADA FSA-3076 Selection and Management of Beef Replacement Heifers</w:t>
        </w:r>
      </w:hyperlink>
    </w:p>
    <w:p w14:paraId="19EDE38C" w14:textId="283F138F" w:rsidR="00EB2934" w:rsidRDefault="00EB2934" w:rsidP="00EB2934">
      <w:hyperlink r:id="rId21" w:history="1">
        <w:r w:rsidRPr="00EB2934">
          <w:rPr>
            <w:rStyle w:val="Hyperlink"/>
          </w:rPr>
          <w:t>UADA FSA-3078 Beef Cattle Nutrition Series: Nutrition Basics</w:t>
        </w:r>
      </w:hyperlink>
    </w:p>
    <w:p w14:paraId="563F2C4D" w14:textId="65A2B8CF" w:rsidR="00EB2934" w:rsidRDefault="00EB2934" w:rsidP="00EB2934">
      <w:hyperlink r:id="rId22" w:history="1">
        <w:r w:rsidRPr="00EB2934">
          <w:rPr>
            <w:rStyle w:val="Hyperlink"/>
          </w:rPr>
          <w:t>UADA FSA-3079 Beef Cattle Nutrition Series: Establishing Nutritional Requirements</w:t>
        </w:r>
      </w:hyperlink>
    </w:p>
    <w:p w14:paraId="509379E3" w14:textId="66EEB19F" w:rsidR="00EB2934" w:rsidRDefault="00EB2934" w:rsidP="00EB2934">
      <w:hyperlink r:id="rId23" w:history="1">
        <w:r w:rsidRPr="00EB2934">
          <w:rPr>
            <w:rStyle w:val="Hyperlink"/>
          </w:rPr>
          <w:t>UADA FSA-3082 Livestock Health Series: Bovine Respiratory Disease</w:t>
        </w:r>
      </w:hyperlink>
    </w:p>
    <w:p w14:paraId="44B7D33B" w14:textId="1B662608" w:rsidR="00EB2934" w:rsidRDefault="00EB2934" w:rsidP="00EB2934">
      <w:hyperlink r:id="rId24" w:history="1">
        <w:r w:rsidRPr="00EB2934">
          <w:rPr>
            <w:rStyle w:val="Hyperlink"/>
          </w:rPr>
          <w:t>UADA FSA-3089 Understanding Beef Carcass Information</w:t>
        </w:r>
      </w:hyperlink>
    </w:p>
    <w:p w14:paraId="5B2F4923" w14:textId="0BD7C7C4" w:rsidR="00EB2934" w:rsidRDefault="00EB2934" w:rsidP="00EB2934">
      <w:hyperlink r:id="rId25" w:history="1">
        <w:r w:rsidRPr="00EB2934">
          <w:rPr>
            <w:rStyle w:val="Hyperlink"/>
          </w:rPr>
          <w:t>UADA FSA-3092 Culling the Beef Cow Herd</w:t>
        </w:r>
      </w:hyperlink>
    </w:p>
    <w:p w14:paraId="4015A13A" w14:textId="57470FA9" w:rsidR="00EB2934" w:rsidRDefault="00EB2934" w:rsidP="00EB2934">
      <w:hyperlink r:id="rId26" w:history="1">
        <w:r w:rsidRPr="00EB2934">
          <w:rPr>
            <w:rStyle w:val="Hyperlink"/>
          </w:rPr>
          <w:t>UADA FSA-3105 Livestock Health Series: Addressing Calving Difficulty</w:t>
        </w:r>
      </w:hyperlink>
    </w:p>
    <w:p w14:paraId="18D6FBEC" w14:textId="0CA3D5CF" w:rsidR="00EB2934" w:rsidRDefault="00EB2934" w:rsidP="00EB2934">
      <w:hyperlink r:id="rId27" w:history="1">
        <w:r w:rsidRPr="00EB2934">
          <w:rPr>
            <w:rStyle w:val="Hyperlink"/>
          </w:rPr>
          <w:t>UADA FSA-3112 Beef Performance Glossary</w:t>
        </w:r>
      </w:hyperlink>
    </w:p>
    <w:p w14:paraId="0A8B5C03" w14:textId="2D075D12" w:rsidR="00EB2934" w:rsidRDefault="00EB2934" w:rsidP="00EB2934">
      <w:hyperlink r:id="rId28" w:history="1">
        <w:r w:rsidRPr="00EB2934">
          <w:rPr>
            <w:rStyle w:val="Hyperlink"/>
          </w:rPr>
          <w:t>UADA FSA-3118 Artificial Insemination</w:t>
        </w:r>
      </w:hyperlink>
    </w:p>
    <w:p w14:paraId="1F559950" w14:textId="358F87F5" w:rsidR="00EB2934" w:rsidRDefault="00EB2934" w:rsidP="00EB2934">
      <w:hyperlink r:id="rId29" w:history="1">
        <w:r w:rsidRPr="00EB2934">
          <w:rPr>
            <w:rStyle w:val="Hyperlink"/>
          </w:rPr>
          <w:t>UADA FSA-3125 Livestock Health Series: Reproductive Diseases of Beef Cattle</w:t>
        </w:r>
      </w:hyperlink>
    </w:p>
    <w:p w14:paraId="31E74AB6" w14:textId="5C032DD2" w:rsidR="00EB2934" w:rsidRDefault="00EB2934" w:rsidP="00EB2934">
      <w:hyperlink r:id="rId30" w:history="1">
        <w:r w:rsidRPr="00EB2934">
          <w:rPr>
            <w:rStyle w:val="Hyperlink"/>
          </w:rPr>
          <w:t>UADA FSA-3132 Livestock Health Series: Trichomoniasis in Cattle</w:t>
        </w:r>
      </w:hyperlink>
    </w:p>
    <w:p w14:paraId="1129E7E2" w14:textId="7719ADB2" w:rsidR="00EB2934" w:rsidRDefault="00EB2934" w:rsidP="00EB2934">
      <w:hyperlink r:id="rId31" w:history="1">
        <w:r w:rsidRPr="00EB2934">
          <w:rPr>
            <w:rStyle w:val="Hyperlink"/>
          </w:rPr>
          <w:t>UADA FSA-3143 Raising Calves for Slaughter</w:t>
        </w:r>
      </w:hyperlink>
    </w:p>
    <w:p w14:paraId="0FB192AF" w14:textId="28239D95" w:rsidR="00EB2934" w:rsidRDefault="00EB2934" w:rsidP="00EB2934">
      <w:hyperlink r:id="rId32" w:history="1">
        <w:r w:rsidRPr="00EB2934">
          <w:rPr>
            <w:rStyle w:val="Hyperlink"/>
          </w:rPr>
          <w:t>UADA FSA-7031 Controlling Horn Flies on Cattle</w:t>
        </w:r>
      </w:hyperlink>
    </w:p>
    <w:p w14:paraId="2A55054A" w14:textId="26AFEF1D" w:rsidR="00EB2934" w:rsidRDefault="00EB2934" w:rsidP="00EB2934">
      <w:hyperlink r:id="rId33" w:history="1">
        <w:r w:rsidRPr="00EB2934">
          <w:rPr>
            <w:rStyle w:val="Hyperlink"/>
          </w:rPr>
          <w:t>UADA FSA-8014 Animal Welfare Basics</w:t>
        </w:r>
      </w:hyperlink>
    </w:p>
    <w:p w14:paraId="1AB8A6D3" w14:textId="50F79449" w:rsidR="00EB2934" w:rsidRDefault="00EB2934" w:rsidP="00EB2934">
      <w:hyperlink r:id="rId34" w:history="1">
        <w:r w:rsidRPr="00EB2934">
          <w:rPr>
            <w:rStyle w:val="Hyperlink"/>
          </w:rPr>
          <w:t>UADA FSA-9603 Beef Cattle Identification</w:t>
        </w:r>
      </w:hyperlink>
    </w:p>
    <w:p w14:paraId="38E4B64F" w14:textId="52478D12" w:rsidR="00EB2934" w:rsidRDefault="00EB2934" w:rsidP="00EB2934">
      <w:hyperlink r:id="rId35" w:history="1">
        <w:r w:rsidRPr="00EB2934">
          <w:rPr>
            <w:rStyle w:val="Hyperlink"/>
          </w:rPr>
          <w:t>UADA MP-184 Beef Cattle Production</w:t>
        </w:r>
      </w:hyperlink>
    </w:p>
    <w:p w14:paraId="3932BD61" w14:textId="19C03778" w:rsidR="00EB2934" w:rsidRDefault="00EB2934" w:rsidP="00EB2934">
      <w:hyperlink r:id="rId36" w:history="1">
        <w:r w:rsidRPr="00EB2934">
          <w:rPr>
            <w:rStyle w:val="Hyperlink"/>
          </w:rPr>
          <w:t>UADA MP-239 Cattle Working Facilities</w:t>
        </w:r>
      </w:hyperlink>
    </w:p>
    <w:p w14:paraId="6A98136B" w14:textId="4FC2FB31" w:rsidR="00EB2934" w:rsidRDefault="00EB2934" w:rsidP="00EB2934">
      <w:hyperlink r:id="rId37" w:history="1">
        <w:r w:rsidRPr="00EB2934">
          <w:rPr>
            <w:rStyle w:val="Hyperlink"/>
          </w:rPr>
          <w:t>UADA MP-383 Synchronization of Estrus in Cattle</w:t>
        </w:r>
      </w:hyperlink>
    </w:p>
    <w:p w14:paraId="672DE043" w14:textId="49628237" w:rsidR="00EB2934" w:rsidRDefault="00EB2934" w:rsidP="00EB2934">
      <w:hyperlink r:id="rId38" w:history="1">
        <w:r w:rsidRPr="00EB2934">
          <w:rPr>
            <w:rStyle w:val="Hyperlink"/>
          </w:rPr>
          <w:t>UADA MP-520 Livestock Care Guidelines</w:t>
        </w:r>
      </w:hyperlink>
    </w:p>
    <w:sectPr w:rsidR="00EB2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34"/>
    <w:rsid w:val="000E07B3"/>
    <w:rsid w:val="00543655"/>
    <w:rsid w:val="00EB2934"/>
    <w:rsid w:val="00F0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B35C"/>
  <w15:chartTrackingRefBased/>
  <w15:docId w15:val="{007BAF30-EF87-4785-9122-1EE3080E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9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9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9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9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9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9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9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9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9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9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9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29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aex.uada.edu/publications/pdf/FSA-3021.pdf" TargetMode="External"/><Relationship Id="rId18" Type="http://schemas.openxmlformats.org/officeDocument/2006/relationships/hyperlink" Target="https://www.uaex.uada.edu/publications/PDF/FSA-3071.pdf" TargetMode="External"/><Relationship Id="rId26" Type="http://schemas.openxmlformats.org/officeDocument/2006/relationships/hyperlink" Target="https://www.uaex.uada.edu/publications/PDF/FSA-3105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uaex.uada.edu/publications/pdf/FSA-3078.pdf" TargetMode="External"/><Relationship Id="rId34" Type="http://schemas.openxmlformats.org/officeDocument/2006/relationships/hyperlink" Target="https://www.uaex.uada.edu/publications/pdf/FSA-9603.pdf" TargetMode="External"/><Relationship Id="rId7" Type="http://schemas.openxmlformats.org/officeDocument/2006/relationships/hyperlink" Target="https://www.bqa.org/Media/BQA/Docs/bqa_manual_final.pdf" TargetMode="External"/><Relationship Id="rId12" Type="http://schemas.openxmlformats.org/officeDocument/2006/relationships/hyperlink" Target="https://www.uaex.uada.edu/publications/pdf/FSA-3019.pdf" TargetMode="External"/><Relationship Id="rId17" Type="http://schemas.openxmlformats.org/officeDocument/2006/relationships/hyperlink" Target="https://www.uaex.uada.edu/publications/pdf/FSA-3068.pdf" TargetMode="External"/><Relationship Id="rId25" Type="http://schemas.openxmlformats.org/officeDocument/2006/relationships/hyperlink" Target="https://www.uaex.uada.edu/publications/pdf/FSA-3092.pdf" TargetMode="External"/><Relationship Id="rId33" Type="http://schemas.openxmlformats.org/officeDocument/2006/relationships/hyperlink" Target="https://www.uaex.uada.edu/publications/PDF/FSA-8014.pdf" TargetMode="External"/><Relationship Id="rId38" Type="http://schemas.openxmlformats.org/officeDocument/2006/relationships/hyperlink" Target="https://www.uaex.uada.edu/publications/pdf/MP52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aex.uada.edu/publications/pdf/FSA-3045.pdf" TargetMode="External"/><Relationship Id="rId20" Type="http://schemas.openxmlformats.org/officeDocument/2006/relationships/hyperlink" Target="https://www.uaex.uada.edu/publications/pdf/FSA-3076.pdf" TargetMode="External"/><Relationship Id="rId29" Type="http://schemas.openxmlformats.org/officeDocument/2006/relationships/hyperlink" Target="https://www.uaex.uada.edu/publications/pdf/fsa-312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meatscience.org/docs/default-source/publications-resources/fact-sheets/meat-science-lexicon-2.0.pdf?sfvrsn=51675e43_1" TargetMode="External"/><Relationship Id="rId11" Type="http://schemas.openxmlformats.org/officeDocument/2006/relationships/hyperlink" Target="https://www.uaex.uada.edu/publications/pdf/FSA-3012.pdf" TargetMode="External"/><Relationship Id="rId24" Type="http://schemas.openxmlformats.org/officeDocument/2006/relationships/hyperlink" Target="https://www.uaex.uada.edu/publications/PDF/FSA-3089.pdf" TargetMode="External"/><Relationship Id="rId32" Type="http://schemas.openxmlformats.org/officeDocument/2006/relationships/hyperlink" Target="https://www.uaex.uada.edu/publications/pdf/FSA-7031.pdf" TargetMode="External"/><Relationship Id="rId37" Type="http://schemas.openxmlformats.org/officeDocument/2006/relationships/hyperlink" Target="https://www.uaex.uada.edu/publications/pdf/mp383.pd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eatscience.org/docs/default-source/publications-resources/fact-sheets/color_factorsimpactingcolor_resource2_8.9.2023_final.pdf?sfvrsn=cc5ed9a8_3" TargetMode="External"/><Relationship Id="rId15" Type="http://schemas.openxmlformats.org/officeDocument/2006/relationships/hyperlink" Target="https://www.uaex.uada.edu/publications/pdf/FSA-3035.pdf" TargetMode="External"/><Relationship Id="rId23" Type="http://schemas.openxmlformats.org/officeDocument/2006/relationships/hyperlink" Target="https://www.uaex.uada.edu/publications/pdf/FSA-3082.pdf" TargetMode="External"/><Relationship Id="rId28" Type="http://schemas.openxmlformats.org/officeDocument/2006/relationships/hyperlink" Target="https://www.uaex.uada.edu/publications/pdf/FSA-3118.pdf" TargetMode="External"/><Relationship Id="rId36" Type="http://schemas.openxmlformats.org/officeDocument/2006/relationships/hyperlink" Target="https://www.uaex.uada.edu/publications/pdf/MP239.pdf" TargetMode="External"/><Relationship Id="rId10" Type="http://schemas.openxmlformats.org/officeDocument/2006/relationships/hyperlink" Target="https://www.uaex.uada.edu/publications/pdf/FSA-3009.pdf" TargetMode="External"/><Relationship Id="rId19" Type="http://schemas.openxmlformats.org/officeDocument/2006/relationships/hyperlink" Target="https://www.uaex.uada.edu/publications/pdf/FSA-3074.pdf" TargetMode="External"/><Relationship Id="rId31" Type="http://schemas.openxmlformats.org/officeDocument/2006/relationships/hyperlink" Target="https://www.uaex.uada.edu/publications/pdf/FSA-3143.pdf" TargetMode="External"/><Relationship Id="rId4" Type="http://schemas.openxmlformats.org/officeDocument/2006/relationships/hyperlink" Target="https://meatscience.org/docs/default-source/publications-resources/fact-sheets/anatomy-of-a-meat-product-label.pdf?sfvrsn=aa518eb3_0" TargetMode="External"/><Relationship Id="rId9" Type="http://schemas.openxmlformats.org/officeDocument/2006/relationships/hyperlink" Target="https://breeds.okstate.edu/" TargetMode="External"/><Relationship Id="rId14" Type="http://schemas.openxmlformats.org/officeDocument/2006/relationships/hyperlink" Target="https://www.uaex.uada.edu/publications/pdf/FSA-3027.pdf" TargetMode="External"/><Relationship Id="rId22" Type="http://schemas.openxmlformats.org/officeDocument/2006/relationships/hyperlink" Target="https://www.uaex.uada.edu/publications/pdf/FSA-3079.pdf" TargetMode="External"/><Relationship Id="rId27" Type="http://schemas.openxmlformats.org/officeDocument/2006/relationships/hyperlink" Target="https://www.uaex.uada.edu/publications/PDF/FSA-3112.pdf" TargetMode="External"/><Relationship Id="rId30" Type="http://schemas.openxmlformats.org/officeDocument/2006/relationships/hyperlink" Target="https://www.uaex.uada.edu/publications/pdf/FSA-3132.pdf" TargetMode="External"/><Relationship Id="rId35" Type="http://schemas.openxmlformats.org/officeDocument/2006/relationships/hyperlink" Target="https://www.uaex.uada.edu/publications/pdf/mp184/MP184.pdf" TargetMode="External"/><Relationship Id="rId8" Type="http://schemas.openxmlformats.org/officeDocument/2006/relationships/hyperlink" Target="https://www.certifiedangusbeef.com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Harman</dc:creator>
  <cp:keywords/>
  <dc:description/>
  <cp:lastModifiedBy>Allison Harman</cp:lastModifiedBy>
  <cp:revision>1</cp:revision>
  <dcterms:created xsi:type="dcterms:W3CDTF">2024-08-20T18:34:00Z</dcterms:created>
  <dcterms:modified xsi:type="dcterms:W3CDTF">2024-08-20T18:44:00Z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2024-08-20T18:44:30Z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f68eef72-783e-48e5-8784-ce3ee367d22c</vt:lpwstr>
  </property>
  <property fmtid="{D5CDD505-2E9C-101B-9397-08002B2CF9AE}" pid="8" name="MSIP_Label_0570d0e1-5e3d-4557-a9f8-84d8494b9cc8_ContentBits">
    <vt:lpwstr>0</vt:lpwstr>
  </property>
</Properties>
</file>